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DD" w:rsidRPr="001248EF" w:rsidRDefault="004143DD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  <w:r w:rsidRPr="001248EF">
        <w:rPr>
          <w:rFonts w:asciiTheme="minorHAnsi" w:hAnsiTheme="minorHAnsi" w:cs="Arial"/>
          <w:sz w:val="22"/>
          <w:szCs w:val="22"/>
        </w:rPr>
        <w:t> </w:t>
      </w:r>
    </w:p>
    <w:p w:rsidR="004143DD" w:rsidRPr="001248EF" w:rsidRDefault="004143DD" w:rsidP="004143DD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2B0D18" w:rsidRPr="001248EF" w:rsidRDefault="002B0D18" w:rsidP="000816E2">
      <w:pPr>
        <w:shd w:val="clear" w:color="auto" w:fill="FFFFFF"/>
        <w:jc w:val="right"/>
        <w:rPr>
          <w:rFonts w:asciiTheme="minorHAnsi" w:hAnsiTheme="minorHAnsi"/>
          <w:b/>
          <w:bCs/>
        </w:rPr>
      </w:pPr>
      <w:r w:rsidRPr="001248EF">
        <w:rPr>
          <w:rFonts w:asciiTheme="minorHAnsi" w:hAnsiTheme="minorHAnsi"/>
          <w:b/>
          <w:bCs/>
        </w:rPr>
        <w:t>Załącznik nr 1</w:t>
      </w:r>
    </w:p>
    <w:p w:rsidR="002B0D18" w:rsidRPr="001248EF" w:rsidRDefault="002B0D18" w:rsidP="005B5A58">
      <w:pPr>
        <w:pStyle w:val="Tytu"/>
        <w:jc w:val="both"/>
        <w:rPr>
          <w:rFonts w:ascii="Calibri" w:hAnsi="Calibri"/>
          <w:sz w:val="22"/>
          <w:szCs w:val="22"/>
          <w:u w:val="single"/>
          <w:lang w:val="pl-PL"/>
        </w:rPr>
      </w:pPr>
    </w:p>
    <w:tbl>
      <w:tblPr>
        <w:tblW w:w="0" w:type="auto"/>
        <w:tblInd w:w="55" w:type="dxa"/>
        <w:shd w:val="clear" w:color="auto" w:fill="BDD6EE" w:themeFill="accent1" w:themeFillTint="66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8"/>
      </w:tblGrid>
      <w:tr w:rsidR="002B0D18" w:rsidRPr="001248EF" w:rsidTr="002B0D18">
        <w:trPr>
          <w:tblHeader/>
        </w:trPr>
        <w:tc>
          <w:tcPr>
            <w:tcW w:w="9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DD6EE" w:themeFill="accent1" w:themeFillTint="66"/>
          </w:tcPr>
          <w:p w:rsidR="002B0D18" w:rsidRPr="001248EF" w:rsidRDefault="002B0D18" w:rsidP="00683026">
            <w:pPr>
              <w:autoSpaceDE w:val="0"/>
              <w:snapToGrid w:val="0"/>
              <w:jc w:val="center"/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</w:pPr>
            <w:r w:rsidRPr="001248EF">
              <w:rPr>
                <w:rFonts w:asciiTheme="minorHAnsi" w:hAnsiTheme="minorHAnsi" w:cs="Arial Unicode MS"/>
                <w:b/>
                <w:bCs/>
                <w:sz w:val="28"/>
                <w:szCs w:val="28"/>
              </w:rPr>
              <w:t xml:space="preserve">OFERTA CENOWA </w:t>
            </w:r>
          </w:p>
        </w:tc>
      </w:tr>
    </w:tbl>
    <w:p w:rsidR="00ED6FAD" w:rsidRPr="00ED6FAD" w:rsidRDefault="00ED6FAD" w:rsidP="00ED6FAD">
      <w:pPr>
        <w:autoSpaceDE w:val="0"/>
        <w:spacing w:after="160"/>
        <w:ind w:right="20"/>
        <w:rPr>
          <w:rFonts w:asciiTheme="minorHAnsi" w:hAnsiTheme="minorHAnsi" w:cstheme="minorBidi"/>
          <w:sz w:val="22"/>
          <w:szCs w:val="22"/>
          <w:lang w:eastAsia="en-US"/>
        </w:rPr>
      </w:pPr>
      <w:r w:rsidRPr="00ED6FAD">
        <w:rPr>
          <w:rFonts w:asciiTheme="minorHAnsi" w:hAnsiTheme="minorHAnsi" w:cstheme="minorBidi"/>
          <w:sz w:val="22"/>
          <w:szCs w:val="22"/>
          <w:lang w:eastAsia="en-US"/>
        </w:rPr>
        <w:t xml:space="preserve">Zamawiający: </w:t>
      </w:r>
    </w:p>
    <w:p w:rsidR="00ED6FAD" w:rsidRPr="00ED6FAD" w:rsidRDefault="00ED6FAD" w:rsidP="00ED6FAD">
      <w:pPr>
        <w:autoSpaceDE w:val="0"/>
        <w:rPr>
          <w:rFonts w:asciiTheme="minorHAnsi" w:hAnsiTheme="minorHAnsi" w:cstheme="minorBidi"/>
          <w:b/>
          <w:lang w:eastAsia="en-US"/>
        </w:rPr>
      </w:pPr>
      <w:r w:rsidRPr="00ED6FAD">
        <w:rPr>
          <w:rFonts w:asciiTheme="minorHAnsi" w:hAnsiTheme="minorHAnsi" w:cstheme="minorBidi"/>
          <w:b/>
          <w:lang w:eastAsia="en-US"/>
        </w:rPr>
        <w:t xml:space="preserve">GMINA UJAZD </w:t>
      </w: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theme="minorBidi"/>
          <w:b/>
          <w:lang w:eastAsia="en-US"/>
        </w:rPr>
      </w:pPr>
      <w:r w:rsidRPr="00ED6FAD">
        <w:rPr>
          <w:rFonts w:asciiTheme="minorHAnsi" w:hAnsiTheme="minorHAnsi" w:cstheme="minorBidi"/>
          <w:b/>
          <w:lang w:eastAsia="en-US"/>
        </w:rPr>
        <w:t>ul. Sławięcicka 19, 47-143 Ujazd</w:t>
      </w:r>
    </w:p>
    <w:p w:rsidR="00ED6FAD" w:rsidRPr="00ED6FAD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ab/>
        <w:t>1. Dane Wykonawcy:</w:t>
      </w:r>
    </w:p>
    <w:p w:rsidR="00ED6FAD" w:rsidRPr="00ED6FAD" w:rsidRDefault="00ED6FAD" w:rsidP="00ED6FAD">
      <w:pPr>
        <w:autoSpaceDE w:val="0"/>
        <w:spacing w:after="160"/>
        <w:ind w:hanging="720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 xml:space="preserve">   </w:t>
      </w:r>
      <w:r w:rsidRPr="00ED6FAD">
        <w:rPr>
          <w:rFonts w:asciiTheme="minorHAnsi" w:hAnsiTheme="minorHAnsi" w:cs="Arial Unicode MS"/>
          <w:sz w:val="22"/>
          <w:szCs w:val="22"/>
          <w:lang w:eastAsia="en-US"/>
        </w:rPr>
        <w:tab/>
        <w:t>a) Zarejestrowana nazwa Wykonawcy</w:t>
      </w:r>
    </w:p>
    <w:p w:rsidR="00ED6FAD" w:rsidRPr="00ED6FAD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...........................................................................................................................</w:t>
      </w:r>
    </w:p>
    <w:p w:rsidR="00ED6FAD" w:rsidRPr="00ED6FAD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Adres Wykonawcy ………………………………………………………………………………………..</w:t>
      </w:r>
    </w:p>
    <w:p w:rsidR="00ED6FAD" w:rsidRPr="00ED6FAD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tel.................................fax................................  e-mail:...................................</w:t>
      </w:r>
    </w:p>
    <w:p w:rsidR="00ED6FAD" w:rsidRPr="00ED6FAD" w:rsidRDefault="00ED6FAD" w:rsidP="00ED6FAD">
      <w:pPr>
        <w:autoSpaceDE w:val="0"/>
        <w:spacing w:after="160"/>
        <w:ind w:left="135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Regon..............................NIP ...........................................................................</w:t>
      </w:r>
    </w:p>
    <w:p w:rsidR="00ED6FAD" w:rsidRPr="00ED6FAD" w:rsidRDefault="00ED6FAD" w:rsidP="000F060E">
      <w:pPr>
        <w:numPr>
          <w:ilvl w:val="0"/>
          <w:numId w:val="9"/>
        </w:numPr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 xml:space="preserve">Nawiązując do zapytania ofertowego na: </w:t>
      </w:r>
    </w:p>
    <w:p w:rsidR="00ED6FAD" w:rsidRPr="00ED6FAD" w:rsidRDefault="00ED6FAD" w:rsidP="00ED6FAD">
      <w:pPr>
        <w:shd w:val="clear" w:color="auto" w:fill="FFFFFF"/>
        <w:jc w:val="center"/>
        <w:rPr>
          <w:rFonts w:asciiTheme="minorHAnsi" w:hAnsiTheme="minorHAnsi" w:cs="Arial"/>
          <w:b/>
          <w:bCs/>
          <w:color w:val="1F4E79" w:themeColor="accent1" w:themeShade="80"/>
        </w:rPr>
      </w:pPr>
      <w:r w:rsidRPr="00ED6FAD">
        <w:rPr>
          <w:rFonts w:asciiTheme="minorHAnsi" w:hAnsiTheme="minorHAnsi" w:cs="Arial"/>
          <w:b/>
          <w:bCs/>
          <w:color w:val="1F4E79" w:themeColor="accent1" w:themeShade="80"/>
        </w:rPr>
        <w:t>Wykonanie robót budowlanych w ramach zadań inwestycyjnych pn.:</w:t>
      </w:r>
    </w:p>
    <w:p w:rsidR="00ED6FAD" w:rsidRPr="00ED6FAD" w:rsidRDefault="00ED6FAD" w:rsidP="00ED6FAD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6FAD">
        <w:rPr>
          <w:rFonts w:asciiTheme="minorHAnsi" w:hAnsiTheme="minorHAnsi" w:cs="Arial"/>
          <w:sz w:val="22"/>
          <w:szCs w:val="22"/>
        </w:rPr>
        <w:t xml:space="preserve">Budowa siłowni zewnętrznej dla seniorów w ramach projektu pn. </w:t>
      </w:r>
      <w:r w:rsidRPr="00ED6FAD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 xml:space="preserve"> </w:t>
      </w:r>
      <w:r w:rsidRPr="00ED6F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"Ujazd gmina przyjazna seniorom" – rozwój usług społecznych, opiekuńczych oraz wspierających osoby starsze, niesamodzielne: </w:t>
      </w:r>
      <w:r w:rsidRPr="00ED6FAD">
        <w:rPr>
          <w:rFonts w:asciiTheme="minorHAnsi" w:eastAsiaTheme="minorHAnsi" w:hAnsiTheme="minorHAnsi" w:cstheme="minorBidi"/>
          <w:sz w:val="22"/>
          <w:szCs w:val="22"/>
          <w:lang w:eastAsia="en-US"/>
        </w:rPr>
        <w:t>realizowanego w ramach</w:t>
      </w:r>
      <w:r w:rsidRPr="00ED6F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ED6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Działania 8.1 </w:t>
      </w:r>
      <w:r w:rsidRPr="00ED6F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Dostęp do wysokiej jakości usług zdrowotnych i społecznych</w:t>
      </w:r>
      <w:r w:rsidRPr="00ED6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ramach Osi priorytetowej VIII </w:t>
      </w:r>
      <w:r w:rsidRPr="00ED6F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Integracja społeczna</w:t>
      </w:r>
      <w:r w:rsidRPr="00ED6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RPO WO 2014-2020 </w:t>
      </w:r>
      <w:r w:rsidRPr="00ED6F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w zakresie</w:t>
      </w:r>
      <w:r w:rsidRPr="00ED6FAD">
        <w:rPr>
          <w:rFonts w:asciiTheme="minorHAnsi" w:eastAsia="Calibri" w:hAnsiTheme="minorHAnsi" w:cstheme="minorBidi"/>
          <w:bCs/>
          <w:i/>
          <w:sz w:val="22"/>
          <w:szCs w:val="22"/>
          <w:lang w:eastAsia="en-US"/>
        </w:rPr>
        <w:t xml:space="preserve"> </w:t>
      </w:r>
      <w:r w:rsidRPr="00ED6FAD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usług społecznych - wsparcia dla osób niesamodzielnych</w:t>
      </w:r>
      <w:r w:rsidRPr="00ED6FAD">
        <w:rPr>
          <w:rFonts w:asciiTheme="minorHAnsi" w:eastAsia="Calibri" w:hAnsiTheme="minorHAnsi" w:cstheme="minorBidi"/>
          <w:i/>
          <w:sz w:val="22"/>
          <w:szCs w:val="22"/>
          <w:lang w:eastAsia="en-US"/>
        </w:rPr>
        <w:t>.</w:t>
      </w: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Oferujemy wykonanie robót będących przedmiotem zapytania za cenę:</w:t>
      </w:r>
    </w:p>
    <w:tbl>
      <w:tblPr>
        <w:tblW w:w="9645" w:type="dxa"/>
        <w:tblInd w:w="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9"/>
        <w:gridCol w:w="1985"/>
        <w:gridCol w:w="5891"/>
      </w:tblGrid>
      <w:tr w:rsidR="00ED6FAD" w:rsidRPr="00ED6FAD" w:rsidTr="008B202A">
        <w:tc>
          <w:tcPr>
            <w:tcW w:w="17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D6FAD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Cyfrowo</w:t>
            </w:r>
          </w:p>
        </w:tc>
        <w:tc>
          <w:tcPr>
            <w:tcW w:w="5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ED6FAD">
              <w:rPr>
                <w:rFonts w:asciiTheme="minorHAnsi" w:hAnsiTheme="minorHAnsi" w:cstheme="minorBidi"/>
                <w:b/>
                <w:bCs/>
                <w:i/>
                <w:iCs/>
                <w:sz w:val="22"/>
                <w:szCs w:val="22"/>
                <w:lang w:eastAsia="en-US"/>
              </w:rPr>
              <w:t>Słownie</w:t>
            </w:r>
          </w:p>
        </w:tc>
      </w:tr>
      <w:tr w:rsidR="00ED6FAD" w:rsidRPr="00ED6FAD" w:rsidTr="008B202A">
        <w:tblPrEx>
          <w:tblCellMar>
            <w:left w:w="70" w:type="dxa"/>
            <w:right w:w="70" w:type="dxa"/>
          </w:tblCellMar>
        </w:tblPrEx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D6FA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eastAsiaTheme="minorHAnsi" w:hAnsiTheme="minorHAnsi" w:cs="Arial Unicode MS"/>
                <w:sz w:val="22"/>
                <w:szCs w:val="22"/>
                <w:lang w:eastAsia="en-US"/>
              </w:rPr>
            </w:pPr>
            <w:r w:rsidRPr="00ED6FAD">
              <w:rPr>
                <w:rFonts w:asciiTheme="minorHAnsi" w:eastAsiaTheme="minorHAnsi" w:hAnsiTheme="minorHAnsi" w:cs="Arial Unicode MS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pPr>
            <w:r w:rsidRPr="00ED6FAD">
              <w:rPr>
                <w:rFonts w:ascii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</w:tr>
      <w:tr w:rsidR="00ED6FAD" w:rsidRPr="00ED6FAD" w:rsidTr="008B202A">
        <w:tblPrEx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ED6FAD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Cena oferowana netto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eastAsiaTheme="minorHAnsi" w:hAnsiTheme="minorHAnsi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5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ED6FAD" w:rsidRPr="00ED6FAD" w:rsidTr="008B202A">
        <w:tblPrEx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ED6FAD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 xml:space="preserve">Podatek VAT    ……………% 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eastAsiaTheme="minorHAnsi" w:hAnsiTheme="minorHAnsi" w:cs="Arial Unicode MS"/>
                <w:sz w:val="18"/>
                <w:szCs w:val="18"/>
                <w:lang w:eastAsia="en-US"/>
              </w:rPr>
            </w:pPr>
          </w:p>
        </w:tc>
        <w:tc>
          <w:tcPr>
            <w:tcW w:w="5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  <w:tr w:rsidR="00ED6FAD" w:rsidRPr="00ED6FAD" w:rsidTr="008B202A">
        <w:tblPrEx>
          <w:tblCellMar>
            <w:left w:w="70" w:type="dxa"/>
            <w:right w:w="70" w:type="dxa"/>
          </w:tblCellMar>
        </w:tblPrEx>
        <w:trPr>
          <w:trHeight w:val="371"/>
        </w:trPr>
        <w:tc>
          <w:tcPr>
            <w:tcW w:w="17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ind w:left="7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  <w:r w:rsidRPr="00ED6FAD">
              <w:rPr>
                <w:rFonts w:asciiTheme="minorHAnsi" w:hAnsiTheme="minorHAnsi" w:cstheme="minorBidi"/>
                <w:sz w:val="18"/>
                <w:szCs w:val="18"/>
                <w:lang w:eastAsia="en-US"/>
              </w:rPr>
              <w:t>Cena oferowana brutto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58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D6FAD" w:rsidRPr="00ED6FAD" w:rsidRDefault="00ED6FAD" w:rsidP="00ED6FAD">
            <w:pPr>
              <w:autoSpaceDE w:val="0"/>
              <w:snapToGrid w:val="0"/>
              <w:spacing w:after="160"/>
              <w:rPr>
                <w:rFonts w:asciiTheme="minorHAnsi" w:hAnsiTheme="minorHAnsi" w:cstheme="minorBidi"/>
                <w:sz w:val="18"/>
                <w:szCs w:val="18"/>
                <w:lang w:eastAsia="en-US"/>
              </w:rPr>
            </w:pPr>
          </w:p>
        </w:tc>
      </w:tr>
    </w:tbl>
    <w:p w:rsidR="00ED6FAD" w:rsidRPr="00ED6FAD" w:rsidRDefault="00ED6FAD" w:rsidP="00ED6FAD">
      <w:pPr>
        <w:autoSpaceDE w:val="0"/>
        <w:ind w:left="283"/>
        <w:rPr>
          <w:rFonts w:asciiTheme="minorHAnsi" w:hAnsiTheme="minorHAnsi" w:cs="Arial Unicode MS"/>
          <w:b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tabs>
          <w:tab w:val="left" w:pos="72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Części zamówienia, które zostaną powierzone podwykonawcom:</w:t>
      </w:r>
    </w:p>
    <w:p w:rsidR="00ED6FAD" w:rsidRPr="00ED6FAD" w:rsidRDefault="00ED6FAD" w:rsidP="00ED6FAD">
      <w:pPr>
        <w:autoSpaceDE w:val="0"/>
        <w:spacing w:after="16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 xml:space="preserve">   ........................................................................................................</w:t>
      </w:r>
    </w:p>
    <w:p w:rsidR="00ED6FAD" w:rsidRPr="00ED6FAD" w:rsidRDefault="00ED6FAD" w:rsidP="000F060E">
      <w:pPr>
        <w:numPr>
          <w:ilvl w:val="0"/>
          <w:numId w:val="9"/>
        </w:numPr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Zakres robót objętych przedmiotem zamówienia będzie wykonany zgodnie z obowiązującymi przepisami oraz wytycznymi ujętymi w zapytaniu ofertowym.</w:t>
      </w:r>
    </w:p>
    <w:p w:rsidR="00ED6FAD" w:rsidRPr="00ED6FAD" w:rsidRDefault="00ED6FAD" w:rsidP="00ED6FAD">
      <w:pPr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tabs>
          <w:tab w:val="left" w:pos="72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bCs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Okres gwarancji wynosi ……………………(min  60 miesięcy)  od dnia odbioru końcowego zadania</w:t>
      </w:r>
    </w:p>
    <w:p w:rsidR="00ED6FAD" w:rsidRPr="00ED6FAD" w:rsidRDefault="00ED6FAD" w:rsidP="00ED6FAD">
      <w:pPr>
        <w:tabs>
          <w:tab w:val="left" w:pos="72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bCs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tabs>
          <w:tab w:val="left" w:pos="72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 xml:space="preserve">Gwarantujemy wykonanie całości robót w terminie </w:t>
      </w:r>
      <w:r w:rsidRPr="00ED6FAD">
        <w:rPr>
          <w:rFonts w:asciiTheme="minorHAnsi" w:hAnsiTheme="minorHAnsi" w:cs="Arial Unicode MS"/>
          <w:b/>
          <w:sz w:val="22"/>
          <w:szCs w:val="22"/>
          <w:lang w:eastAsia="en-US"/>
        </w:rPr>
        <w:t xml:space="preserve">do 30.04.2019 r. </w:t>
      </w:r>
    </w:p>
    <w:p w:rsidR="00ED6FAD" w:rsidRPr="00ED6FAD" w:rsidRDefault="00ED6FAD" w:rsidP="00ED6FAD">
      <w:pPr>
        <w:tabs>
          <w:tab w:val="left" w:pos="72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Oświadczam, że składając ofertę na w/w zadanie pozostaje nią związany przez okres 30 dni.</w:t>
      </w:r>
    </w:p>
    <w:p w:rsidR="00ED6FAD" w:rsidRPr="00ED6FAD" w:rsidRDefault="00ED6FAD" w:rsidP="00ED6FAD">
      <w:pPr>
        <w:tabs>
          <w:tab w:val="left" w:pos="720"/>
          <w:tab w:val="left" w:pos="1440"/>
        </w:tabs>
        <w:autoSpaceDE w:val="0"/>
        <w:spacing w:after="16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Bieg terminu rozpoczyna się wraz w upływem terminu składania ofert.</w:t>
      </w:r>
    </w:p>
    <w:p w:rsidR="00ED6FAD" w:rsidRPr="00ED6FAD" w:rsidRDefault="00ED6FAD" w:rsidP="000F060E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Warunki płatności : forma płatności –przelew, termin płatności do 14 dni od daty prawidłowo złożonej faktury wraz z protokołem odbioru, u Zamawiającego  .</w:t>
      </w:r>
    </w:p>
    <w:p w:rsidR="00ED6FAD" w:rsidRPr="00ED6FAD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Oświadczam, że zdobyłem konieczne informacje potrzebne do przygotowania oferty.</w:t>
      </w:r>
    </w:p>
    <w:p w:rsidR="00ED6FAD" w:rsidRPr="00ED6FAD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Oświadczam, że składając ofertę zaznajomiłem się z warunkami lokalnymi w których będą realizowane roboty, w tym szczególnie z ukształtowaniem terenu i stanem dróg dojazdowych.</w:t>
      </w:r>
      <w:r w:rsidRPr="00ED6F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D6FAD" w:rsidRPr="00ED6FAD" w:rsidRDefault="00ED6FAD" w:rsidP="00ED6FAD">
      <w:pPr>
        <w:ind w:left="720"/>
        <w:contextualSpacing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Oświadczam , że w ofercie uwzględniłem również inne warunki rozpoznane we własnym zakresie.</w:t>
      </w:r>
    </w:p>
    <w:p w:rsidR="00ED6FAD" w:rsidRPr="00ED6FAD" w:rsidRDefault="00ED6FAD" w:rsidP="00ED6FAD">
      <w:pPr>
        <w:ind w:left="720"/>
        <w:contextualSpacing/>
        <w:rPr>
          <w:rFonts w:asciiTheme="minorHAnsi" w:eastAsia="Arial" w:hAnsiTheme="minorHAnsi" w:cs="Arial"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tabs>
          <w:tab w:val="left" w:pos="0"/>
          <w:tab w:val="left" w:pos="1440"/>
        </w:tabs>
        <w:suppressAutoHyphens/>
        <w:autoSpaceDE w:val="0"/>
        <w:spacing w:after="160" w:line="259" w:lineRule="auto"/>
        <w:jc w:val="both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ED6FAD">
        <w:rPr>
          <w:rFonts w:asciiTheme="minorHAnsi" w:eastAsia="Arial" w:hAnsiTheme="minorHAnsi" w:cs="Arial"/>
          <w:sz w:val="22"/>
          <w:szCs w:val="22"/>
          <w:lang w:eastAsia="en-US"/>
        </w:rPr>
        <w:t>Oświadczam, iż na dzień składania ofert, Wykonawca, którego reprezentuję,</w:t>
      </w:r>
      <w:r w:rsidRPr="00ED6FAD">
        <w:rPr>
          <w:rFonts w:asciiTheme="minorHAnsi" w:eastAsia="Arial" w:hAnsiTheme="minorHAnsi" w:cs="Arial"/>
          <w:i/>
          <w:sz w:val="22"/>
          <w:szCs w:val="22"/>
          <w:lang w:eastAsia="en-US"/>
        </w:rPr>
        <w:t xml:space="preserve"> </w:t>
      </w:r>
      <w:r w:rsidRPr="00ED6FAD">
        <w:rPr>
          <w:rFonts w:asciiTheme="minorHAnsi" w:eastAsia="Arial" w:hAnsiTheme="minorHAnsi" w:cs="Arial"/>
          <w:sz w:val="22"/>
          <w:szCs w:val="22"/>
          <w:lang w:eastAsia="en-US"/>
        </w:rPr>
        <w:t xml:space="preserve"> spełnia warunki dotyczące:</w:t>
      </w:r>
    </w:p>
    <w:p w:rsidR="00ED6FAD" w:rsidRPr="00ED6FAD" w:rsidRDefault="00ED6FAD" w:rsidP="000F060E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after="160" w:line="259" w:lineRule="auto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ED6FAD">
        <w:rPr>
          <w:rFonts w:asciiTheme="minorHAnsi" w:eastAsia="Arial" w:hAnsiTheme="minorHAnsi" w:cs="Arial"/>
          <w:sz w:val="22"/>
          <w:szCs w:val="22"/>
          <w:lang w:eastAsia="en-US"/>
        </w:rPr>
        <w:t>posiadania uprawnień do wykonywania określonej działalności lub czynności, jeżeli przepisy prawa nakładają obowiązek ich posiadania;</w:t>
      </w:r>
    </w:p>
    <w:p w:rsidR="00ED6FAD" w:rsidRPr="00ED6FAD" w:rsidRDefault="00ED6FAD" w:rsidP="000F060E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after="160" w:line="259" w:lineRule="auto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ED6FAD">
        <w:rPr>
          <w:rFonts w:asciiTheme="minorHAnsi" w:eastAsia="Arial" w:hAnsiTheme="minorHAnsi" w:cs="Arial"/>
          <w:sz w:val="22"/>
          <w:szCs w:val="22"/>
          <w:lang w:eastAsia="en-US"/>
        </w:rPr>
        <w:t>posiadania wiedzy i doświadczenia;</w:t>
      </w:r>
    </w:p>
    <w:p w:rsidR="00ED6FAD" w:rsidRPr="00ED6FAD" w:rsidRDefault="00ED6FAD" w:rsidP="000F060E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after="160" w:line="259" w:lineRule="auto"/>
        <w:rPr>
          <w:rFonts w:asciiTheme="minorHAnsi" w:eastAsia="Arial" w:hAnsiTheme="minorHAnsi" w:cs="Arial"/>
          <w:sz w:val="22"/>
          <w:szCs w:val="22"/>
          <w:lang w:eastAsia="en-US"/>
        </w:rPr>
      </w:pPr>
      <w:r w:rsidRPr="00ED6FAD">
        <w:rPr>
          <w:rFonts w:asciiTheme="minorHAnsi" w:eastAsia="Arial" w:hAnsiTheme="minorHAnsi" w:cs="Arial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ED6FAD" w:rsidRPr="00ED6FAD" w:rsidRDefault="00ED6FAD" w:rsidP="000F060E">
      <w:pPr>
        <w:numPr>
          <w:ilvl w:val="0"/>
          <w:numId w:val="11"/>
        </w:numPr>
        <w:tabs>
          <w:tab w:val="left" w:pos="720"/>
        </w:tabs>
        <w:suppressAutoHyphens/>
        <w:autoSpaceDE w:val="0"/>
        <w:spacing w:after="160" w:line="259" w:lineRule="auto"/>
        <w:rPr>
          <w:rFonts w:asciiTheme="minorHAnsi" w:eastAsia="Arial" w:hAnsiTheme="minorHAnsi" w:cs="Arial"/>
          <w:i/>
          <w:iCs/>
          <w:sz w:val="22"/>
          <w:szCs w:val="22"/>
          <w:lang w:eastAsia="en-US"/>
        </w:rPr>
      </w:pPr>
      <w:r w:rsidRPr="00ED6FAD">
        <w:rPr>
          <w:rFonts w:asciiTheme="minorHAnsi" w:eastAsia="Arial" w:hAnsiTheme="minorHAnsi" w:cs="Arial"/>
          <w:sz w:val="22"/>
          <w:szCs w:val="22"/>
          <w:lang w:eastAsia="en-US"/>
        </w:rPr>
        <w:t>sytuacji ekonomicznej i finansowej</w:t>
      </w:r>
      <w:r w:rsidRPr="00ED6FAD">
        <w:rPr>
          <w:rFonts w:asciiTheme="minorHAnsi" w:eastAsia="Arial" w:hAnsiTheme="minorHAnsi" w:cs="Arial"/>
          <w:i/>
          <w:iCs/>
          <w:sz w:val="22"/>
          <w:szCs w:val="22"/>
          <w:lang w:eastAsia="en-US"/>
        </w:rPr>
        <w:t>.</w:t>
      </w:r>
    </w:p>
    <w:p w:rsidR="00ED6FAD" w:rsidRPr="00ED6FAD" w:rsidRDefault="00ED6FAD" w:rsidP="00ED6FAD">
      <w:pPr>
        <w:tabs>
          <w:tab w:val="left" w:pos="0"/>
          <w:tab w:val="left" w:pos="1440"/>
        </w:tabs>
        <w:suppressAutoHyphens/>
        <w:autoSpaceDE w:val="0"/>
        <w:jc w:val="both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ED6FAD" w:rsidRDefault="00ED6FAD" w:rsidP="000F060E">
      <w:pPr>
        <w:numPr>
          <w:ilvl w:val="0"/>
          <w:numId w:val="9"/>
        </w:numPr>
        <w:tabs>
          <w:tab w:val="left" w:pos="1080"/>
        </w:tabs>
        <w:suppressAutoHyphens/>
        <w:autoSpaceDE w:val="0"/>
        <w:spacing w:after="160" w:line="259" w:lineRule="auto"/>
        <w:rPr>
          <w:rFonts w:asciiTheme="minorHAnsi" w:hAnsiTheme="minorHAnsi" w:cs="Arial Unicode MS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Załącznikami niniejszej oferty są:</w:t>
      </w:r>
    </w:p>
    <w:p w:rsidR="00ED6FAD" w:rsidRPr="00ED6FAD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sz w:val="22"/>
          <w:szCs w:val="22"/>
          <w:lang w:eastAsia="en-US"/>
        </w:rPr>
        <w:t>Oświadczenie – zał.nr 2</w:t>
      </w:r>
    </w:p>
    <w:p w:rsidR="00ED6FAD" w:rsidRPr="00ED6FAD" w:rsidRDefault="00ED6FAD" w:rsidP="000F060E">
      <w:pPr>
        <w:numPr>
          <w:ilvl w:val="0"/>
          <w:numId w:val="10"/>
        </w:numPr>
        <w:shd w:val="clear" w:color="auto" w:fill="FFFFFF"/>
        <w:spacing w:after="160" w:line="259" w:lineRule="auto"/>
        <w:ind w:left="284"/>
        <w:contextualSpacing/>
        <w:rPr>
          <w:rFonts w:asciiTheme="minorHAnsi" w:hAnsiTheme="minorHAnsi" w:cs="Arial"/>
          <w:bCs/>
          <w:sz w:val="22"/>
          <w:szCs w:val="22"/>
        </w:rPr>
      </w:pPr>
      <w:r w:rsidRPr="00ED6FAD">
        <w:rPr>
          <w:rFonts w:asciiTheme="minorHAnsi" w:hAnsiTheme="minorHAnsi" w:cs="Arial"/>
          <w:bCs/>
          <w:sz w:val="22"/>
          <w:szCs w:val="22"/>
        </w:rPr>
        <w:t>wykaz robót – zał. Nr 3</w:t>
      </w:r>
    </w:p>
    <w:p w:rsidR="00ED6FAD" w:rsidRPr="00ED6FAD" w:rsidRDefault="00ED6FAD" w:rsidP="000F060E">
      <w:pPr>
        <w:numPr>
          <w:ilvl w:val="0"/>
          <w:numId w:val="10"/>
        </w:numPr>
        <w:shd w:val="clear" w:color="auto" w:fill="FFFFFF"/>
        <w:spacing w:after="160" w:line="259" w:lineRule="auto"/>
        <w:ind w:left="284"/>
        <w:contextualSpacing/>
        <w:rPr>
          <w:rFonts w:asciiTheme="minorHAnsi" w:hAnsiTheme="minorHAnsi" w:cs="Arial"/>
          <w:bCs/>
          <w:sz w:val="22"/>
          <w:szCs w:val="22"/>
        </w:rPr>
      </w:pPr>
      <w:r w:rsidRPr="00ED6FAD">
        <w:rPr>
          <w:rFonts w:asciiTheme="minorHAnsi" w:hAnsiTheme="minorHAnsi" w:cs="Arial"/>
          <w:bCs/>
          <w:sz w:val="22"/>
          <w:szCs w:val="22"/>
        </w:rPr>
        <w:t>wykaz osób – zał. Nr 4</w:t>
      </w:r>
    </w:p>
    <w:p w:rsidR="00ED6FAD" w:rsidRPr="00ED6FAD" w:rsidRDefault="00ED6FAD" w:rsidP="000F060E">
      <w:pPr>
        <w:numPr>
          <w:ilvl w:val="0"/>
          <w:numId w:val="10"/>
        </w:numPr>
        <w:tabs>
          <w:tab w:val="left" w:pos="709"/>
        </w:tabs>
        <w:suppressAutoHyphens/>
        <w:spacing w:after="160" w:line="259" w:lineRule="auto"/>
        <w:ind w:left="709" w:hanging="425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D6FAD">
        <w:rPr>
          <w:rFonts w:asciiTheme="minorHAnsi" w:hAnsiTheme="minorHAnsi" w:cs="Arial Unicode MS"/>
          <w:bCs/>
          <w:sz w:val="22"/>
          <w:szCs w:val="22"/>
          <w:lang w:eastAsia="en-US"/>
        </w:rPr>
        <w:t>Aktualny odpis z właściwego rejestru lub z Centralnej ewidencji i informacji o działalności gospodarczej, jeżeli odrębne przepisy wymagają wpisu do rejestru, wystawionego nie wcześniej niż 6 miesięcy przed upływem terminu składania ofert  (np. KRS, CEIDG),</w:t>
      </w:r>
      <w:r w:rsidRPr="00ED6FAD">
        <w:rPr>
          <w:rFonts w:asciiTheme="minorHAnsi" w:hAnsiTheme="minorHAnsi" w:cs="Arial Unicode MS"/>
          <w:sz w:val="22"/>
          <w:szCs w:val="22"/>
          <w:lang w:eastAsia="en-US"/>
        </w:rPr>
        <w:t xml:space="preserve"> </w:t>
      </w:r>
    </w:p>
    <w:p w:rsidR="00ED6FAD" w:rsidRPr="00ED6FAD" w:rsidRDefault="00ED6FAD" w:rsidP="00ED6FAD">
      <w:pPr>
        <w:autoSpaceDE w:val="0"/>
        <w:spacing w:after="160"/>
        <w:ind w:firstLine="708"/>
        <w:rPr>
          <w:rFonts w:asciiTheme="minorHAnsi" w:hAnsiTheme="minorHAnsi" w:cs="Arial Unicode MS"/>
          <w:sz w:val="22"/>
          <w:szCs w:val="22"/>
          <w:lang w:eastAsia="en-US"/>
        </w:rPr>
      </w:pP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ED6FAD" w:rsidRPr="00ED6FAD" w:rsidRDefault="00ED6FAD" w:rsidP="00ED6FAD">
      <w:pPr>
        <w:autoSpaceDE w:val="0"/>
        <w:spacing w:after="160"/>
        <w:rPr>
          <w:rFonts w:asciiTheme="minorHAnsi" w:hAnsiTheme="minorHAnsi" w:cstheme="minorBidi"/>
          <w:sz w:val="22"/>
          <w:szCs w:val="22"/>
          <w:lang w:eastAsia="en-US"/>
        </w:rPr>
      </w:pPr>
    </w:p>
    <w:p w:rsidR="001D7109" w:rsidRPr="001248EF" w:rsidRDefault="00ED6FAD" w:rsidP="00ED6FAD">
      <w:pPr>
        <w:autoSpaceDE w:val="0"/>
        <w:rPr>
          <w:rFonts w:asciiTheme="minorHAnsi" w:hAnsiTheme="minorHAnsi" w:cs="Arial Unicode MS"/>
        </w:rPr>
      </w:pP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  <w:r w:rsidRPr="00ED6FAD">
        <w:rPr>
          <w:rFonts w:asciiTheme="minorHAnsi" w:hAnsiTheme="minorHAnsi" w:cstheme="minorBidi"/>
          <w:sz w:val="22"/>
          <w:szCs w:val="22"/>
          <w:lang w:eastAsia="en-US"/>
        </w:rPr>
        <w:tab/>
      </w:r>
    </w:p>
    <w:p w:rsidR="00EE5830" w:rsidRPr="001248EF" w:rsidRDefault="00EE5830" w:rsidP="00EE5830">
      <w:pPr>
        <w:autoSpaceDE w:val="0"/>
        <w:jc w:val="right"/>
        <w:rPr>
          <w:rFonts w:asciiTheme="minorHAnsi" w:hAnsiTheme="minorHAnsi"/>
        </w:rPr>
      </w:pPr>
      <w:r w:rsidRPr="001248EF">
        <w:rPr>
          <w:rFonts w:asciiTheme="minorHAnsi" w:hAnsiTheme="minorHAnsi"/>
        </w:rPr>
        <w:t xml:space="preserve">        ……………………………………………………………………</w:t>
      </w:r>
    </w:p>
    <w:p w:rsidR="00ED6FAD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1248EF">
        <w:rPr>
          <w:rFonts w:asciiTheme="minorHAnsi" w:hAnsiTheme="minorHAnsi"/>
          <w:sz w:val="16"/>
          <w:szCs w:val="16"/>
        </w:rPr>
        <w:t>(</w:t>
      </w:r>
      <w:r w:rsidR="00ED6FAD">
        <w:rPr>
          <w:rFonts w:asciiTheme="minorHAnsi" w:hAnsiTheme="minorHAnsi"/>
          <w:sz w:val="16"/>
          <w:szCs w:val="16"/>
        </w:rPr>
        <w:t xml:space="preserve">data i </w:t>
      </w:r>
      <w:r w:rsidRPr="001248EF">
        <w:rPr>
          <w:rFonts w:asciiTheme="minorHAnsi" w:hAnsiTheme="minorHAnsi"/>
          <w:sz w:val="16"/>
          <w:szCs w:val="16"/>
        </w:rPr>
        <w:t>podpis Wykonawcy</w:t>
      </w:r>
    </w:p>
    <w:p w:rsidR="00EE5830" w:rsidRPr="001248EF" w:rsidRDefault="00EE5830" w:rsidP="00EE5830">
      <w:pPr>
        <w:autoSpaceDE w:val="0"/>
        <w:jc w:val="right"/>
        <w:rPr>
          <w:rFonts w:asciiTheme="minorHAnsi" w:hAnsiTheme="minorHAnsi"/>
          <w:sz w:val="16"/>
          <w:szCs w:val="16"/>
        </w:rPr>
      </w:pPr>
      <w:r w:rsidRPr="001248EF">
        <w:rPr>
          <w:rFonts w:asciiTheme="minorHAnsi" w:hAnsiTheme="minorHAnsi"/>
          <w:sz w:val="16"/>
          <w:szCs w:val="16"/>
        </w:rPr>
        <w:t xml:space="preserve"> lub  jego upełnomocnionego przedstawiciela)</w:t>
      </w:r>
    </w:p>
    <w:p w:rsidR="002B0D18" w:rsidRDefault="002B0D18" w:rsidP="002B0D18">
      <w:pPr>
        <w:autoSpaceDE w:val="0"/>
        <w:rPr>
          <w:rFonts w:asciiTheme="minorHAnsi" w:hAnsiTheme="minorHAnsi"/>
        </w:rPr>
      </w:pPr>
    </w:p>
    <w:p w:rsidR="00BC3EBD" w:rsidRDefault="00BC3EBD" w:rsidP="002B0D18">
      <w:pPr>
        <w:jc w:val="right"/>
        <w:rPr>
          <w:rFonts w:asciiTheme="minorHAnsi" w:hAnsiTheme="minorHAnsi"/>
          <w:b/>
          <w:bCs/>
        </w:rPr>
      </w:pPr>
    </w:p>
    <w:p w:rsidR="00BC3EBD" w:rsidRDefault="00BC3EBD" w:rsidP="00952B72">
      <w:pPr>
        <w:rPr>
          <w:rFonts w:asciiTheme="minorHAnsi" w:hAnsiTheme="minorHAnsi"/>
          <w:b/>
          <w:bCs/>
        </w:rPr>
      </w:pPr>
      <w:bookmarkStart w:id="0" w:name="_GoBack"/>
      <w:bookmarkEnd w:id="0"/>
    </w:p>
    <w:sectPr w:rsidR="00BC3EBD" w:rsidSect="004803EF">
      <w:headerReference w:type="default" r:id="rId7"/>
      <w:footerReference w:type="default" r:id="rId8"/>
      <w:pgSz w:w="11906" w:h="16838"/>
      <w:pgMar w:top="1534" w:right="849" w:bottom="851" w:left="851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2C" w:rsidRDefault="0029292C" w:rsidP="009D11D9">
      <w:r>
        <w:separator/>
      </w:r>
    </w:p>
  </w:endnote>
  <w:endnote w:type="continuationSeparator" w:id="0">
    <w:p w:rsidR="0029292C" w:rsidRDefault="0029292C" w:rsidP="009D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sz w:val="18"/>
        <w:szCs w:val="18"/>
        <w:lang w:val="pl-PL"/>
      </w:rPr>
      <w:id w:val="-1528936845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  <w:lang w:val="x-none"/>
      </w:rPr>
    </w:sdtEndPr>
    <w:sdtContent>
      <w:p w:rsidR="002F2EFD" w:rsidRPr="00646E11" w:rsidRDefault="002F2EFD">
        <w:pPr>
          <w:pStyle w:val="Stopka"/>
          <w:jc w:val="right"/>
          <w:rPr>
            <w:rFonts w:ascii="Calibri Light" w:hAnsi="Calibri Light"/>
            <w:sz w:val="28"/>
            <w:szCs w:val="28"/>
          </w:rPr>
        </w:pPr>
        <w:r w:rsidRPr="00646E11">
          <w:rPr>
            <w:rFonts w:ascii="Calibri" w:hAnsi="Calibri"/>
            <w:sz w:val="18"/>
            <w:szCs w:val="18"/>
            <w:lang w:val="pl-PL"/>
          </w:rPr>
          <w:t xml:space="preserve">str. </w:t>
        </w:r>
        <w:r w:rsidRPr="00646E11">
          <w:rPr>
            <w:rFonts w:ascii="Calibri" w:hAnsi="Calibri"/>
            <w:sz w:val="18"/>
            <w:szCs w:val="18"/>
          </w:rPr>
          <w:fldChar w:fldCharType="begin"/>
        </w:r>
        <w:r w:rsidRPr="00646E11">
          <w:rPr>
            <w:rFonts w:ascii="Calibri" w:hAnsi="Calibri"/>
            <w:sz w:val="18"/>
            <w:szCs w:val="18"/>
          </w:rPr>
          <w:instrText>PAGE    \* MERGEFORMAT</w:instrText>
        </w:r>
        <w:r w:rsidRPr="00646E11">
          <w:rPr>
            <w:rFonts w:ascii="Calibri" w:hAnsi="Calibri"/>
            <w:sz w:val="18"/>
            <w:szCs w:val="18"/>
          </w:rPr>
          <w:fldChar w:fldCharType="separate"/>
        </w:r>
        <w:r w:rsidR="00952B72" w:rsidRPr="00952B72">
          <w:rPr>
            <w:rFonts w:ascii="Calibri" w:hAnsi="Calibri"/>
            <w:noProof/>
            <w:sz w:val="18"/>
            <w:szCs w:val="18"/>
            <w:lang w:val="pl-PL"/>
          </w:rPr>
          <w:t>1</w:t>
        </w:r>
        <w:r w:rsidRPr="00646E11">
          <w:rPr>
            <w:rFonts w:ascii="Calibri" w:hAnsi="Calibri"/>
            <w:sz w:val="18"/>
            <w:szCs w:val="18"/>
          </w:rPr>
          <w:fldChar w:fldCharType="end"/>
        </w:r>
      </w:p>
    </w:sdtContent>
  </w:sdt>
  <w:p w:rsidR="002F2EFD" w:rsidRDefault="002F2E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2C" w:rsidRDefault="0029292C" w:rsidP="009D11D9">
      <w:r>
        <w:separator/>
      </w:r>
    </w:p>
  </w:footnote>
  <w:footnote w:type="continuationSeparator" w:id="0">
    <w:p w:rsidR="0029292C" w:rsidRDefault="0029292C" w:rsidP="009D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FD" w:rsidRDefault="002F2EFD" w:rsidP="004803EF">
    <w:pPr>
      <w:jc w:val="center"/>
      <w:rPr>
        <w:rFonts w:ascii="Calibri" w:hAnsi="Calibri" w:cs="Calibri"/>
        <w:b/>
        <w:i/>
        <w:sz w:val="16"/>
        <w:szCs w:val="16"/>
      </w:rPr>
    </w:pPr>
    <w:r>
      <w:rPr>
        <w:rFonts w:ascii="Calibri" w:hAnsi="Calibri" w:cs="Calibri"/>
        <w:b/>
        <w:i/>
        <w:sz w:val="16"/>
        <w:szCs w:val="16"/>
      </w:rPr>
      <w:t>"Ujazd - gmina przyjazna seniorom" – rozwój usług społecznych, opiekuńczych oraz wspierających osoby starsze, niesamodzielne”</w:t>
    </w:r>
  </w:p>
  <w:p w:rsidR="002F2EFD" w:rsidRDefault="002F2EFD" w:rsidP="004803EF">
    <w:pPr>
      <w:pStyle w:val="Nagwek"/>
      <w:jc w:val="center"/>
    </w:pPr>
    <w:r w:rsidRPr="004803EF">
      <w:rPr>
        <w:i/>
        <w:sz w:val="16"/>
        <w:szCs w:val="16"/>
      </w:rPr>
      <w:t>Umowa nr RPOP.08.01.00-16-0018/17-00 z dnia 02.02.2018 r</w:t>
    </w:r>
    <w:r w:rsidRPr="004803EF">
      <w:t>.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231140</wp:posOffset>
          </wp:positionH>
          <wp:positionV relativeFrom="page">
            <wp:posOffset>76200</wp:posOffset>
          </wp:positionV>
          <wp:extent cx="5972175" cy="769620"/>
          <wp:effectExtent l="0" t="0" r="9525" b="0"/>
          <wp:wrapSquare wrapText="bothSides"/>
          <wp:docPr id="1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2175" cy="769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2F2EFD" w:rsidRPr="004529A9" w:rsidRDefault="002F2EFD" w:rsidP="004529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676E45"/>
    <w:multiLevelType w:val="multilevel"/>
    <w:tmpl w:val="1B22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264E"/>
    <w:multiLevelType w:val="hybridMultilevel"/>
    <w:tmpl w:val="5A805D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45E7B"/>
    <w:multiLevelType w:val="hybridMultilevel"/>
    <w:tmpl w:val="98847DD8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145B0BE2"/>
    <w:multiLevelType w:val="hybridMultilevel"/>
    <w:tmpl w:val="90EC2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47E73"/>
    <w:multiLevelType w:val="hybridMultilevel"/>
    <w:tmpl w:val="9704F270"/>
    <w:lvl w:ilvl="0" w:tplc="5A70F12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5351E2B"/>
    <w:multiLevelType w:val="multilevel"/>
    <w:tmpl w:val="3A68F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3533A"/>
    <w:multiLevelType w:val="hybridMultilevel"/>
    <w:tmpl w:val="31061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B31A4"/>
    <w:multiLevelType w:val="multilevel"/>
    <w:tmpl w:val="7F9C28A0"/>
    <w:lvl w:ilvl="0">
      <w:start w:val="1"/>
      <w:numFmt w:val="decimal"/>
      <w:lvlText w:val="%1)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BE80E99"/>
    <w:multiLevelType w:val="hybridMultilevel"/>
    <w:tmpl w:val="D1565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E42D6"/>
    <w:multiLevelType w:val="hybridMultilevel"/>
    <w:tmpl w:val="7230FCB0"/>
    <w:lvl w:ilvl="0" w:tplc="B20CF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DCF6D9C"/>
    <w:multiLevelType w:val="multilevel"/>
    <w:tmpl w:val="7C867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44719"/>
    <w:multiLevelType w:val="hybridMultilevel"/>
    <w:tmpl w:val="703890E8"/>
    <w:lvl w:ilvl="0" w:tplc="A79812E6">
      <w:start w:val="1"/>
      <w:numFmt w:val="decimal"/>
      <w:lvlText w:val="%1)"/>
      <w:lvlJc w:val="left"/>
      <w:pPr>
        <w:ind w:left="762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122"/>
        </w:tabs>
        <w:ind w:left="11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42"/>
        </w:tabs>
        <w:ind w:left="18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82"/>
        </w:tabs>
        <w:ind w:left="32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002"/>
        </w:tabs>
        <w:ind w:left="40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42"/>
        </w:tabs>
        <w:ind w:left="54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62"/>
        </w:tabs>
        <w:ind w:left="6162" w:hanging="360"/>
      </w:pPr>
      <w:rPr>
        <w:rFonts w:cs="Times New Roman"/>
      </w:rPr>
    </w:lvl>
  </w:abstractNum>
  <w:abstractNum w:abstractNumId="13" w15:restartNumberingAfterBreak="0">
    <w:nsid w:val="7A914D45"/>
    <w:multiLevelType w:val="hybridMultilevel"/>
    <w:tmpl w:val="3EEC5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2"/>
    </w:lvlOverride>
  </w:num>
  <w:num w:numId="6">
    <w:abstractNumId w:val="11"/>
    <w:lvlOverride w:ilvl="0">
      <w:startOverride w:val="3"/>
    </w:lvlOverride>
  </w:num>
  <w:num w:numId="7">
    <w:abstractNumId w:val="11"/>
    <w:lvlOverride w:ilvl="0">
      <w:startOverride w:val="4"/>
    </w:lvlOverride>
  </w:num>
  <w:num w:numId="8">
    <w:abstractNumId w:val="1"/>
    <w:lvlOverride w:ilvl="0">
      <w:startOverride w:val="6"/>
    </w:lvlOverride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C1"/>
    <w:rsid w:val="00027DCE"/>
    <w:rsid w:val="000358CD"/>
    <w:rsid w:val="00041369"/>
    <w:rsid w:val="00045E1C"/>
    <w:rsid w:val="0005093D"/>
    <w:rsid w:val="00063956"/>
    <w:rsid w:val="00075422"/>
    <w:rsid w:val="000816E2"/>
    <w:rsid w:val="00091204"/>
    <w:rsid w:val="000B3D61"/>
    <w:rsid w:val="000F060E"/>
    <w:rsid w:val="000F234C"/>
    <w:rsid w:val="00107EBE"/>
    <w:rsid w:val="001244CB"/>
    <w:rsid w:val="001248EF"/>
    <w:rsid w:val="00136512"/>
    <w:rsid w:val="001403DE"/>
    <w:rsid w:val="00152002"/>
    <w:rsid w:val="001716B2"/>
    <w:rsid w:val="001804F8"/>
    <w:rsid w:val="001A717E"/>
    <w:rsid w:val="001D3C05"/>
    <w:rsid w:val="001D577B"/>
    <w:rsid w:val="001D7109"/>
    <w:rsid w:val="001F270E"/>
    <w:rsid w:val="00203C8A"/>
    <w:rsid w:val="00205F7F"/>
    <w:rsid w:val="002232FA"/>
    <w:rsid w:val="00223BC5"/>
    <w:rsid w:val="00230C2E"/>
    <w:rsid w:val="002567DB"/>
    <w:rsid w:val="00265542"/>
    <w:rsid w:val="00280807"/>
    <w:rsid w:val="002867A6"/>
    <w:rsid w:val="002908EB"/>
    <w:rsid w:val="0029292C"/>
    <w:rsid w:val="002B0CDE"/>
    <w:rsid w:val="002B0D18"/>
    <w:rsid w:val="002C77E0"/>
    <w:rsid w:val="002D1696"/>
    <w:rsid w:val="002F18F8"/>
    <w:rsid w:val="002F2EFD"/>
    <w:rsid w:val="002F6A56"/>
    <w:rsid w:val="00300A38"/>
    <w:rsid w:val="00313C05"/>
    <w:rsid w:val="003338B2"/>
    <w:rsid w:val="00340E85"/>
    <w:rsid w:val="003434A9"/>
    <w:rsid w:val="00354BEC"/>
    <w:rsid w:val="003713B1"/>
    <w:rsid w:val="003B1DAD"/>
    <w:rsid w:val="003C7391"/>
    <w:rsid w:val="003D36FF"/>
    <w:rsid w:val="003E7C99"/>
    <w:rsid w:val="0041388E"/>
    <w:rsid w:val="004143DD"/>
    <w:rsid w:val="004159EB"/>
    <w:rsid w:val="004444EC"/>
    <w:rsid w:val="004461CC"/>
    <w:rsid w:val="004529A9"/>
    <w:rsid w:val="004571F2"/>
    <w:rsid w:val="00462086"/>
    <w:rsid w:val="0047439A"/>
    <w:rsid w:val="004803EF"/>
    <w:rsid w:val="004A14C7"/>
    <w:rsid w:val="004A5C65"/>
    <w:rsid w:val="004C6276"/>
    <w:rsid w:val="004D1C54"/>
    <w:rsid w:val="004D54E0"/>
    <w:rsid w:val="004E52F6"/>
    <w:rsid w:val="004F56B7"/>
    <w:rsid w:val="005007DF"/>
    <w:rsid w:val="00535CE9"/>
    <w:rsid w:val="0055647E"/>
    <w:rsid w:val="00560F15"/>
    <w:rsid w:val="005822CC"/>
    <w:rsid w:val="005B2321"/>
    <w:rsid w:val="005B5A58"/>
    <w:rsid w:val="005C04B3"/>
    <w:rsid w:val="005D5E64"/>
    <w:rsid w:val="005E0628"/>
    <w:rsid w:val="005E0E83"/>
    <w:rsid w:val="005E776C"/>
    <w:rsid w:val="005F2849"/>
    <w:rsid w:val="005F3970"/>
    <w:rsid w:val="005F3B91"/>
    <w:rsid w:val="00617A0F"/>
    <w:rsid w:val="00644BD6"/>
    <w:rsid w:val="0064508D"/>
    <w:rsid w:val="00646E11"/>
    <w:rsid w:val="00647752"/>
    <w:rsid w:val="00650F8E"/>
    <w:rsid w:val="0065769B"/>
    <w:rsid w:val="0066116D"/>
    <w:rsid w:val="006747CB"/>
    <w:rsid w:val="00675F2D"/>
    <w:rsid w:val="00683026"/>
    <w:rsid w:val="006A0E79"/>
    <w:rsid w:val="006C0F63"/>
    <w:rsid w:val="006C5595"/>
    <w:rsid w:val="006C68D6"/>
    <w:rsid w:val="006E4C57"/>
    <w:rsid w:val="006F0ABF"/>
    <w:rsid w:val="00703E77"/>
    <w:rsid w:val="007052AE"/>
    <w:rsid w:val="00723BE5"/>
    <w:rsid w:val="0072786F"/>
    <w:rsid w:val="00730193"/>
    <w:rsid w:val="00731824"/>
    <w:rsid w:val="00737D81"/>
    <w:rsid w:val="00747827"/>
    <w:rsid w:val="007543C4"/>
    <w:rsid w:val="0079339A"/>
    <w:rsid w:val="008053BB"/>
    <w:rsid w:val="008063A4"/>
    <w:rsid w:val="008110A8"/>
    <w:rsid w:val="008164F0"/>
    <w:rsid w:val="0082596F"/>
    <w:rsid w:val="008432D5"/>
    <w:rsid w:val="00873B93"/>
    <w:rsid w:val="008778FD"/>
    <w:rsid w:val="0089450B"/>
    <w:rsid w:val="008A6FB1"/>
    <w:rsid w:val="008B202A"/>
    <w:rsid w:val="008B4616"/>
    <w:rsid w:val="008C6639"/>
    <w:rsid w:val="008C76FF"/>
    <w:rsid w:val="008D403F"/>
    <w:rsid w:val="008E2A01"/>
    <w:rsid w:val="008E4F5C"/>
    <w:rsid w:val="00900B84"/>
    <w:rsid w:val="00901094"/>
    <w:rsid w:val="009031DF"/>
    <w:rsid w:val="009073B3"/>
    <w:rsid w:val="00934064"/>
    <w:rsid w:val="00937B69"/>
    <w:rsid w:val="00946DA6"/>
    <w:rsid w:val="00952B72"/>
    <w:rsid w:val="00957F9B"/>
    <w:rsid w:val="0098626E"/>
    <w:rsid w:val="0099286B"/>
    <w:rsid w:val="009A6DBF"/>
    <w:rsid w:val="009A7F2E"/>
    <w:rsid w:val="009D11D9"/>
    <w:rsid w:val="009D14B3"/>
    <w:rsid w:val="009D5453"/>
    <w:rsid w:val="009D779E"/>
    <w:rsid w:val="009E0775"/>
    <w:rsid w:val="009F2B82"/>
    <w:rsid w:val="009F5C50"/>
    <w:rsid w:val="00A20044"/>
    <w:rsid w:val="00A30AC1"/>
    <w:rsid w:val="00A33931"/>
    <w:rsid w:val="00A52442"/>
    <w:rsid w:val="00A73A3E"/>
    <w:rsid w:val="00A874ED"/>
    <w:rsid w:val="00A908B7"/>
    <w:rsid w:val="00A91CA4"/>
    <w:rsid w:val="00AC6994"/>
    <w:rsid w:val="00AD62B4"/>
    <w:rsid w:val="00AF37EA"/>
    <w:rsid w:val="00B014A5"/>
    <w:rsid w:val="00B0290A"/>
    <w:rsid w:val="00B11E7E"/>
    <w:rsid w:val="00B13222"/>
    <w:rsid w:val="00B17763"/>
    <w:rsid w:val="00B21551"/>
    <w:rsid w:val="00B305AC"/>
    <w:rsid w:val="00B63085"/>
    <w:rsid w:val="00B658E3"/>
    <w:rsid w:val="00B76383"/>
    <w:rsid w:val="00B8529A"/>
    <w:rsid w:val="00BA462F"/>
    <w:rsid w:val="00BB6F90"/>
    <w:rsid w:val="00BC3EBD"/>
    <w:rsid w:val="00BD41BB"/>
    <w:rsid w:val="00BE4D29"/>
    <w:rsid w:val="00BE6BEA"/>
    <w:rsid w:val="00BE769E"/>
    <w:rsid w:val="00C067DA"/>
    <w:rsid w:val="00C12F00"/>
    <w:rsid w:val="00C1553A"/>
    <w:rsid w:val="00C3506C"/>
    <w:rsid w:val="00C458B9"/>
    <w:rsid w:val="00C507EA"/>
    <w:rsid w:val="00C62D14"/>
    <w:rsid w:val="00C63283"/>
    <w:rsid w:val="00C81206"/>
    <w:rsid w:val="00C87127"/>
    <w:rsid w:val="00CA5725"/>
    <w:rsid w:val="00CC02DC"/>
    <w:rsid w:val="00CD449C"/>
    <w:rsid w:val="00CF7C1B"/>
    <w:rsid w:val="00D218FD"/>
    <w:rsid w:val="00D2480E"/>
    <w:rsid w:val="00D24A48"/>
    <w:rsid w:val="00D41DC2"/>
    <w:rsid w:val="00D5143C"/>
    <w:rsid w:val="00D55CAC"/>
    <w:rsid w:val="00D5698B"/>
    <w:rsid w:val="00D73776"/>
    <w:rsid w:val="00D82A02"/>
    <w:rsid w:val="00D92E94"/>
    <w:rsid w:val="00DA32F1"/>
    <w:rsid w:val="00DA3FC9"/>
    <w:rsid w:val="00DD094E"/>
    <w:rsid w:val="00DD4ED0"/>
    <w:rsid w:val="00DE4BB3"/>
    <w:rsid w:val="00DF38DE"/>
    <w:rsid w:val="00E25524"/>
    <w:rsid w:val="00E30698"/>
    <w:rsid w:val="00E31B1A"/>
    <w:rsid w:val="00E503D7"/>
    <w:rsid w:val="00E54E10"/>
    <w:rsid w:val="00E56A3D"/>
    <w:rsid w:val="00E9061C"/>
    <w:rsid w:val="00EB4088"/>
    <w:rsid w:val="00EB7D73"/>
    <w:rsid w:val="00ED4ED9"/>
    <w:rsid w:val="00ED6FAD"/>
    <w:rsid w:val="00ED7788"/>
    <w:rsid w:val="00EE5830"/>
    <w:rsid w:val="00F13956"/>
    <w:rsid w:val="00F4139E"/>
    <w:rsid w:val="00F55326"/>
    <w:rsid w:val="00F82A53"/>
    <w:rsid w:val="00F8429C"/>
    <w:rsid w:val="00F84D2C"/>
    <w:rsid w:val="00FC156A"/>
    <w:rsid w:val="00FD154F"/>
    <w:rsid w:val="00FD236A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887140-54F6-45C2-8AE2-9D5A2B6A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D Nagł. 1"/>
    <w:basedOn w:val="Normalny"/>
    <w:next w:val="Nagwek2"/>
    <w:link w:val="Nagwek1Znak"/>
    <w:autoRedefine/>
    <w:qFormat/>
    <w:rsid w:val="001716B2"/>
    <w:pPr>
      <w:keepNext/>
      <w:keepLines/>
      <w:spacing w:before="360" w:after="120"/>
      <w:ind w:left="432" w:hanging="432"/>
      <w:jc w:val="both"/>
      <w:outlineLvl w:val="0"/>
    </w:pPr>
    <w:rPr>
      <w:rFonts w:ascii="Tahoma" w:hAnsi="Tahoma" w:cs="Tahoma"/>
      <w:b/>
      <w:bCs/>
      <w:caps/>
      <w:kern w:val="32"/>
      <w:sz w:val="18"/>
      <w:szCs w:val="18"/>
    </w:rPr>
  </w:style>
  <w:style w:type="paragraph" w:styleId="Nagwek2">
    <w:name w:val="heading 2"/>
    <w:aliases w:val="D Nagł. 2"/>
    <w:basedOn w:val="Normalny"/>
    <w:link w:val="Nagwek2Znak"/>
    <w:qFormat/>
    <w:rsid w:val="001716B2"/>
    <w:pPr>
      <w:keepNext/>
      <w:tabs>
        <w:tab w:val="left" w:pos="993"/>
      </w:tabs>
      <w:spacing w:before="60" w:after="120"/>
      <w:ind w:left="1002" w:hanging="576"/>
      <w:jc w:val="both"/>
      <w:outlineLvl w:val="1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styleId="Nagwek3">
    <w:name w:val="heading 3"/>
    <w:aliases w:val="D Nagł. 3"/>
    <w:basedOn w:val="Normalny"/>
    <w:link w:val="Nagwek3Znak"/>
    <w:qFormat/>
    <w:rsid w:val="001716B2"/>
    <w:pPr>
      <w:keepNext/>
      <w:keepLines/>
      <w:tabs>
        <w:tab w:val="left" w:pos="1560"/>
      </w:tabs>
      <w:autoSpaceDE w:val="0"/>
      <w:autoSpaceDN w:val="0"/>
      <w:adjustRightInd w:val="0"/>
      <w:spacing w:before="120"/>
      <w:ind w:left="1855" w:hanging="720"/>
      <w:jc w:val="both"/>
      <w:outlineLvl w:val="2"/>
    </w:pPr>
    <w:rPr>
      <w:rFonts w:ascii="Tahoma" w:hAnsi="Tahoma" w:cs="Tahoma"/>
      <w:sz w:val="18"/>
      <w:szCs w:val="18"/>
    </w:rPr>
  </w:style>
  <w:style w:type="paragraph" w:styleId="Nagwek4">
    <w:name w:val="heading 4"/>
    <w:aliases w:val="Numerowanie oferta"/>
    <w:basedOn w:val="Normalny"/>
    <w:next w:val="Normalny"/>
    <w:link w:val="Nagwek4Znak"/>
    <w:qFormat/>
    <w:rsid w:val="009D14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Oferta"/>
    <w:basedOn w:val="Normalny"/>
    <w:next w:val="Normalny"/>
    <w:link w:val="Nagwek5Znak"/>
    <w:autoRedefine/>
    <w:qFormat/>
    <w:rsid w:val="001716B2"/>
    <w:pPr>
      <w:keepNext/>
      <w:spacing w:before="120" w:after="60"/>
      <w:ind w:left="1008" w:hanging="1008"/>
      <w:jc w:val="both"/>
      <w:outlineLvl w:val="4"/>
    </w:pPr>
    <w:rPr>
      <w:rFonts w:ascii="Tahoma" w:hAnsi="Tahoma" w:cs="Tahoma"/>
      <w:sz w:val="20"/>
      <w:szCs w:val="20"/>
    </w:rPr>
  </w:style>
  <w:style w:type="paragraph" w:styleId="Nagwek6">
    <w:name w:val="heading 6"/>
    <w:aliases w:val="Punkty a)"/>
    <w:basedOn w:val="Normalny"/>
    <w:next w:val="Normalny"/>
    <w:link w:val="Nagwek6Znak"/>
    <w:qFormat/>
    <w:rsid w:val="001716B2"/>
    <w:pPr>
      <w:keepNext/>
      <w:autoSpaceDE w:val="0"/>
      <w:autoSpaceDN w:val="0"/>
      <w:adjustRightInd w:val="0"/>
      <w:ind w:left="1152" w:hanging="1152"/>
      <w:jc w:val="both"/>
      <w:outlineLvl w:val="5"/>
    </w:pPr>
    <w:rPr>
      <w:rFonts w:ascii="Tahoma" w:hAnsi="Tahoma" w:cs="Tahoma"/>
      <w:color w:val="000000"/>
      <w:sz w:val="20"/>
      <w:szCs w:val="20"/>
    </w:rPr>
  </w:style>
  <w:style w:type="paragraph" w:styleId="Nagwek7">
    <w:name w:val="heading 7"/>
    <w:aliases w:val="D Nagł. 4"/>
    <w:basedOn w:val="Normalny"/>
    <w:next w:val="Normalny"/>
    <w:link w:val="Nagwek7Znak"/>
    <w:qFormat/>
    <w:rsid w:val="001716B2"/>
    <w:pPr>
      <w:keepNext/>
      <w:spacing w:before="40" w:after="40"/>
      <w:ind w:left="1296" w:hanging="1296"/>
      <w:jc w:val="both"/>
      <w:outlineLvl w:val="6"/>
    </w:pPr>
    <w:rPr>
      <w:rFonts w:ascii="Tahoma" w:eastAsia="Calibri" w:hAnsi="Tahoma" w:cs="Tahoma"/>
      <w:sz w:val="20"/>
      <w:szCs w:val="20"/>
      <w:lang w:eastAsia="en-US"/>
    </w:rPr>
  </w:style>
  <w:style w:type="paragraph" w:styleId="Nagwek8">
    <w:name w:val="heading 8"/>
    <w:aliases w:val="D Nagł. 5"/>
    <w:basedOn w:val="Nagwek6"/>
    <w:next w:val="Normalny"/>
    <w:link w:val="Nagwek8Znak"/>
    <w:qFormat/>
    <w:rsid w:val="001716B2"/>
    <w:pPr>
      <w:ind w:left="1440" w:hanging="1440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1716B2"/>
    <w:pPr>
      <w:spacing w:before="240" w:after="60"/>
      <w:ind w:left="1584" w:hanging="1584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27DCE"/>
    <w:pPr>
      <w:tabs>
        <w:tab w:val="center" w:pos="4536"/>
        <w:tab w:val="right" w:pos="9072"/>
      </w:tabs>
    </w:pPr>
    <w:rPr>
      <w:bCs/>
      <w:sz w:val="26"/>
      <w:szCs w:val="26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27DCE"/>
    <w:rPr>
      <w:rFonts w:ascii="Times New Roman" w:eastAsia="Times New Roman" w:hAnsi="Times New Roman" w:cs="Times New Roman"/>
      <w:bCs/>
      <w:sz w:val="26"/>
      <w:szCs w:val="26"/>
      <w:lang w:val="x-none" w:eastAsia="x-none"/>
    </w:rPr>
  </w:style>
  <w:style w:type="paragraph" w:styleId="Tytu">
    <w:name w:val="Title"/>
    <w:basedOn w:val="Normalny"/>
    <w:link w:val="TytuZnak"/>
    <w:qFormat/>
    <w:rsid w:val="00027DCE"/>
    <w:pPr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27DCE"/>
    <w:rPr>
      <w:rFonts w:ascii="Times New Roman" w:eastAsia="Times New Roman" w:hAnsi="Times New Roman" w:cs="Times New Roman"/>
      <w:b/>
      <w:bCs/>
      <w:kern w:val="28"/>
      <w:sz w:val="32"/>
      <w:szCs w:val="32"/>
      <w:lang w:val="x-none" w:eastAsia="x-none"/>
    </w:rPr>
  </w:style>
  <w:style w:type="paragraph" w:customStyle="1" w:styleId="Bezodstpw1">
    <w:name w:val="Bez odstępów1"/>
    <w:rsid w:val="00027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rsid w:val="00027D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27DCE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7D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C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aliases w:val="Numerowanie oferta Znak"/>
    <w:basedOn w:val="Domylnaczcionkaakapitu"/>
    <w:link w:val="Nagwek4"/>
    <w:rsid w:val="009D14B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rsid w:val="009D14B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C04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D1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EB408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B408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Bezodstpw2">
    <w:name w:val="Bez odstępów2"/>
    <w:rsid w:val="005D5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0358CD"/>
    <w:pPr>
      <w:suppressAutoHyphens/>
      <w:ind w:left="360" w:hanging="360"/>
      <w:jc w:val="both"/>
    </w:pPr>
    <w:rPr>
      <w:kern w:val="1"/>
      <w:szCs w:val="32"/>
      <w:lang w:eastAsia="ar-SA"/>
    </w:rPr>
  </w:style>
  <w:style w:type="paragraph" w:customStyle="1" w:styleId="Bezodstpw3">
    <w:name w:val="Bez odstępów3"/>
    <w:rsid w:val="002D16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816E2"/>
    <w:pPr>
      <w:autoSpaceDE w:val="0"/>
      <w:autoSpaceDN w:val="0"/>
      <w:adjustRightInd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16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1Znak">
    <w:name w:val="Nagłówek 1 Znak"/>
    <w:aliases w:val="D Nagł. 1 Znak"/>
    <w:basedOn w:val="Domylnaczcionkaakapitu"/>
    <w:link w:val="Nagwek1"/>
    <w:rsid w:val="001716B2"/>
    <w:rPr>
      <w:rFonts w:ascii="Tahoma" w:eastAsia="Times New Roman" w:hAnsi="Tahoma" w:cs="Tahoma"/>
      <w:b/>
      <w:bCs/>
      <w:caps/>
      <w:kern w:val="32"/>
      <w:sz w:val="18"/>
      <w:szCs w:val="18"/>
      <w:lang w:eastAsia="pl-PL"/>
    </w:rPr>
  </w:style>
  <w:style w:type="character" w:customStyle="1" w:styleId="Nagwek2Znak">
    <w:name w:val="Nagłówek 2 Znak"/>
    <w:aliases w:val="D Nagł. 2 Znak"/>
    <w:basedOn w:val="Domylnaczcionkaakapitu"/>
    <w:link w:val="Nagwek2"/>
    <w:rsid w:val="001716B2"/>
    <w:rPr>
      <w:rFonts w:ascii="Tahoma" w:eastAsia="Calibri" w:hAnsi="Tahoma" w:cs="Tahoma"/>
      <w:color w:val="000000"/>
      <w:sz w:val="20"/>
      <w:szCs w:val="20"/>
    </w:rPr>
  </w:style>
  <w:style w:type="character" w:customStyle="1" w:styleId="Nagwek3Znak">
    <w:name w:val="Nagłówek 3 Znak"/>
    <w:aliases w:val="D Nagł. 3 Znak"/>
    <w:basedOn w:val="Domylnaczcionkaakapitu"/>
    <w:link w:val="Nagwek3"/>
    <w:rsid w:val="001716B2"/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5Znak">
    <w:name w:val="Nagłówek 5 Znak"/>
    <w:aliases w:val="Oferta Znak"/>
    <w:basedOn w:val="Domylnaczcionkaakapitu"/>
    <w:link w:val="Nagwek5"/>
    <w:rsid w:val="001716B2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6Znak">
    <w:name w:val="Nagłówek 6 Znak"/>
    <w:aliases w:val="Punkty a) Znak"/>
    <w:basedOn w:val="Domylnaczcionkaakapitu"/>
    <w:link w:val="Nagwek6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7Znak">
    <w:name w:val="Nagłówek 7 Znak"/>
    <w:aliases w:val="D Nagł. 4 Znak"/>
    <w:basedOn w:val="Domylnaczcionkaakapitu"/>
    <w:link w:val="Nagwek7"/>
    <w:rsid w:val="001716B2"/>
    <w:rPr>
      <w:rFonts w:ascii="Tahoma" w:eastAsia="Calibri" w:hAnsi="Tahoma" w:cs="Tahoma"/>
      <w:sz w:val="20"/>
      <w:szCs w:val="20"/>
    </w:rPr>
  </w:style>
  <w:style w:type="character" w:customStyle="1" w:styleId="Nagwek8Znak">
    <w:name w:val="Nagłówek 8 Znak"/>
    <w:aliases w:val="D Nagł. 5 Znak"/>
    <w:basedOn w:val="Domylnaczcionkaakapitu"/>
    <w:link w:val="Nagwek8"/>
    <w:rsid w:val="001716B2"/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716B2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pracownik</cp:lastModifiedBy>
  <cp:revision>9</cp:revision>
  <cp:lastPrinted>2019-02-18T11:17:00Z</cp:lastPrinted>
  <dcterms:created xsi:type="dcterms:W3CDTF">2019-02-13T14:01:00Z</dcterms:created>
  <dcterms:modified xsi:type="dcterms:W3CDTF">2019-02-18T11:56:00Z</dcterms:modified>
</cp:coreProperties>
</file>